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FA" w:rsidRPr="00D1284C" w:rsidRDefault="00D1284C" w:rsidP="00D1284C">
      <w:pPr>
        <w:jc w:val="center"/>
        <w:rPr>
          <w:b/>
          <w:sz w:val="28"/>
          <w:szCs w:val="28"/>
        </w:rPr>
      </w:pPr>
      <w:r w:rsidRPr="00D1284C">
        <w:rPr>
          <w:b/>
          <w:sz w:val="28"/>
          <w:szCs w:val="28"/>
        </w:rPr>
        <w:t>Пояснительная записка</w:t>
      </w:r>
    </w:p>
    <w:p w:rsidR="00566EAC" w:rsidRDefault="00EA60A4" w:rsidP="006B47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85118">
        <w:rPr>
          <w:sz w:val="24"/>
          <w:szCs w:val="24"/>
        </w:rPr>
        <w:t>конце</w:t>
      </w:r>
      <w:r>
        <w:rPr>
          <w:sz w:val="24"/>
          <w:szCs w:val="24"/>
        </w:rPr>
        <w:t xml:space="preserve"> 201</w:t>
      </w:r>
      <w:r w:rsidR="00656563">
        <w:rPr>
          <w:sz w:val="24"/>
          <w:szCs w:val="24"/>
        </w:rPr>
        <w:t>8</w:t>
      </w:r>
      <w:r w:rsidR="00E47851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я открыл </w:t>
      </w:r>
      <w:r w:rsidR="00E47851">
        <w:rPr>
          <w:sz w:val="24"/>
          <w:szCs w:val="24"/>
        </w:rPr>
        <w:t>брокерски</w:t>
      </w:r>
      <w:r>
        <w:rPr>
          <w:sz w:val="24"/>
          <w:szCs w:val="24"/>
        </w:rPr>
        <w:t xml:space="preserve">й </w:t>
      </w:r>
      <w:r w:rsidR="00E47851">
        <w:rPr>
          <w:sz w:val="24"/>
          <w:szCs w:val="24"/>
        </w:rPr>
        <w:t>счет у зарубежн</w:t>
      </w:r>
      <w:r>
        <w:rPr>
          <w:sz w:val="24"/>
          <w:szCs w:val="24"/>
        </w:rPr>
        <w:t>ого</w:t>
      </w:r>
      <w:r w:rsidR="00E47851">
        <w:rPr>
          <w:sz w:val="24"/>
          <w:szCs w:val="24"/>
        </w:rPr>
        <w:t xml:space="preserve"> брокер</w:t>
      </w:r>
      <w:r>
        <w:rPr>
          <w:sz w:val="24"/>
          <w:szCs w:val="24"/>
        </w:rPr>
        <w:t>а</w:t>
      </w:r>
      <w:r w:rsidR="00E47851">
        <w:rPr>
          <w:sz w:val="24"/>
          <w:szCs w:val="24"/>
        </w:rPr>
        <w:t xml:space="preserve"> </w:t>
      </w:r>
      <w:r w:rsidR="00E47851">
        <w:rPr>
          <w:sz w:val="24"/>
          <w:szCs w:val="24"/>
          <w:lang w:val="en-US"/>
        </w:rPr>
        <w:t>Interactive</w:t>
      </w:r>
      <w:r w:rsidR="00E47851" w:rsidRPr="00E47851">
        <w:rPr>
          <w:sz w:val="24"/>
          <w:szCs w:val="24"/>
        </w:rPr>
        <w:t xml:space="preserve"> </w:t>
      </w:r>
      <w:r w:rsidR="00E47851">
        <w:rPr>
          <w:sz w:val="24"/>
          <w:szCs w:val="24"/>
          <w:lang w:val="en-US"/>
        </w:rPr>
        <w:t>Brokers</w:t>
      </w:r>
      <w:r w:rsidR="001A595C">
        <w:rPr>
          <w:sz w:val="24"/>
          <w:szCs w:val="24"/>
        </w:rPr>
        <w:t xml:space="preserve"> (США)</w:t>
      </w:r>
      <w:r w:rsidR="00E47851">
        <w:rPr>
          <w:sz w:val="24"/>
          <w:szCs w:val="24"/>
        </w:rPr>
        <w:t>.</w:t>
      </w:r>
    </w:p>
    <w:p w:rsidR="00E47851" w:rsidRDefault="001A595C" w:rsidP="006B4758">
      <w:pPr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EA60A4">
        <w:rPr>
          <w:sz w:val="24"/>
          <w:szCs w:val="24"/>
        </w:rPr>
        <w:t>8</w:t>
      </w:r>
      <w:r>
        <w:rPr>
          <w:sz w:val="24"/>
          <w:szCs w:val="24"/>
        </w:rPr>
        <w:t xml:space="preserve"> г. на э</w:t>
      </w:r>
      <w:r w:rsidR="00EA60A4">
        <w:rPr>
          <w:sz w:val="24"/>
          <w:szCs w:val="24"/>
        </w:rPr>
        <w:t>тот</w:t>
      </w:r>
      <w:r>
        <w:rPr>
          <w:sz w:val="24"/>
          <w:szCs w:val="24"/>
        </w:rPr>
        <w:t xml:space="preserve"> брокерски</w:t>
      </w:r>
      <w:r w:rsidR="00EA60A4">
        <w:rPr>
          <w:sz w:val="24"/>
          <w:szCs w:val="24"/>
        </w:rPr>
        <w:t>й</w:t>
      </w:r>
      <w:r>
        <w:rPr>
          <w:sz w:val="24"/>
          <w:szCs w:val="24"/>
        </w:rPr>
        <w:t xml:space="preserve"> счет поступал доход в виде дивидендов от инвестиционных фондов, которые я приобретал.</w:t>
      </w:r>
    </w:p>
    <w:p w:rsidR="00EA60A4" w:rsidRDefault="00AF12CE" w:rsidP="006B475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85118">
        <w:rPr>
          <w:sz w:val="24"/>
          <w:szCs w:val="24"/>
        </w:rPr>
        <w:t xml:space="preserve"> данного дохода</w:t>
      </w:r>
      <w:r w:rsidR="001313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рубежом </w:t>
      </w:r>
      <w:r w:rsidR="001A595C">
        <w:rPr>
          <w:sz w:val="24"/>
          <w:szCs w:val="24"/>
        </w:rPr>
        <w:t>удерживал</w:t>
      </w:r>
      <w:r>
        <w:rPr>
          <w:sz w:val="24"/>
          <w:szCs w:val="24"/>
        </w:rPr>
        <w:t>ся</w:t>
      </w:r>
      <w:r w:rsidR="001A595C">
        <w:rPr>
          <w:sz w:val="24"/>
          <w:szCs w:val="24"/>
        </w:rPr>
        <w:t xml:space="preserve"> налог по ставке 10%, поэтому с дивидендов, поступавших на счет в </w:t>
      </w:r>
      <w:r w:rsidR="001A595C">
        <w:rPr>
          <w:sz w:val="24"/>
          <w:szCs w:val="24"/>
          <w:lang w:val="en-US"/>
        </w:rPr>
        <w:t>Interactive</w:t>
      </w:r>
      <w:r w:rsidR="001A595C" w:rsidRPr="001A595C">
        <w:rPr>
          <w:sz w:val="24"/>
          <w:szCs w:val="24"/>
        </w:rPr>
        <w:t xml:space="preserve"> </w:t>
      </w:r>
      <w:r w:rsidR="001A595C">
        <w:rPr>
          <w:sz w:val="24"/>
          <w:szCs w:val="24"/>
          <w:lang w:val="en-US"/>
        </w:rPr>
        <w:t>Brokers</w:t>
      </w:r>
      <w:r w:rsidR="00B44790">
        <w:rPr>
          <w:sz w:val="24"/>
          <w:szCs w:val="24"/>
        </w:rPr>
        <w:t>,</w:t>
      </w:r>
      <w:r w:rsidR="001A595C" w:rsidRPr="001A595C">
        <w:rPr>
          <w:sz w:val="24"/>
          <w:szCs w:val="24"/>
        </w:rPr>
        <w:t xml:space="preserve"> </w:t>
      </w:r>
      <w:r w:rsidR="001A595C">
        <w:rPr>
          <w:sz w:val="24"/>
          <w:szCs w:val="24"/>
        </w:rPr>
        <w:t>мне придется доплатить оставшуюся сумму НДФЛ</w:t>
      </w:r>
      <w:r w:rsidR="00131331">
        <w:rPr>
          <w:sz w:val="24"/>
          <w:szCs w:val="24"/>
        </w:rPr>
        <w:t xml:space="preserve"> (3%</w:t>
      </w:r>
      <w:bookmarkStart w:id="0" w:name="_GoBack"/>
      <w:bookmarkEnd w:id="0"/>
      <w:r w:rsidR="00131331">
        <w:rPr>
          <w:sz w:val="24"/>
          <w:szCs w:val="24"/>
        </w:rPr>
        <w:t xml:space="preserve"> от суммы поступавших дивидендов)</w:t>
      </w:r>
      <w:r w:rsidR="001A595C">
        <w:rPr>
          <w:sz w:val="24"/>
          <w:szCs w:val="24"/>
        </w:rPr>
        <w:t xml:space="preserve">. </w:t>
      </w:r>
    </w:p>
    <w:p w:rsidR="001A595C" w:rsidRPr="002B1AA7" w:rsidRDefault="001A595C" w:rsidP="006B4758">
      <w:pPr>
        <w:jc w:val="both"/>
        <w:rPr>
          <w:b/>
          <w:sz w:val="24"/>
          <w:szCs w:val="24"/>
        </w:rPr>
      </w:pPr>
      <w:r w:rsidRPr="002B1AA7">
        <w:rPr>
          <w:b/>
          <w:sz w:val="24"/>
          <w:szCs w:val="24"/>
        </w:rPr>
        <w:t>Согласно расчетам, сумма НДФЛ</w:t>
      </w:r>
      <w:r w:rsidR="00EA60A4" w:rsidRPr="002B1AA7">
        <w:rPr>
          <w:b/>
          <w:sz w:val="24"/>
          <w:szCs w:val="24"/>
        </w:rPr>
        <w:t>, которую</w:t>
      </w:r>
      <w:r w:rsidR="00131331" w:rsidRPr="002B1AA7">
        <w:rPr>
          <w:b/>
          <w:sz w:val="24"/>
          <w:szCs w:val="24"/>
        </w:rPr>
        <w:t xml:space="preserve"> мне</w:t>
      </w:r>
      <w:r w:rsidR="00EA60A4" w:rsidRPr="002B1AA7">
        <w:rPr>
          <w:b/>
          <w:sz w:val="24"/>
          <w:szCs w:val="24"/>
        </w:rPr>
        <w:t xml:space="preserve"> необходимо будет доплатить (с учетом того, что часть налога с поступивших дивидендов </w:t>
      </w:r>
      <w:r w:rsidR="00AF12CE">
        <w:rPr>
          <w:b/>
          <w:sz w:val="24"/>
          <w:szCs w:val="24"/>
        </w:rPr>
        <w:t>была удержана за рубежом</w:t>
      </w:r>
      <w:r w:rsidR="00EA60A4" w:rsidRPr="002B1AA7">
        <w:rPr>
          <w:b/>
          <w:sz w:val="24"/>
          <w:szCs w:val="24"/>
        </w:rPr>
        <w:t xml:space="preserve">) </w:t>
      </w:r>
      <w:r w:rsidRPr="002B1AA7">
        <w:rPr>
          <w:b/>
          <w:sz w:val="24"/>
          <w:szCs w:val="24"/>
        </w:rPr>
        <w:t xml:space="preserve"> составит </w:t>
      </w:r>
      <w:r w:rsidR="00A87F92">
        <w:rPr>
          <w:b/>
          <w:sz w:val="24"/>
          <w:szCs w:val="24"/>
        </w:rPr>
        <w:t>_____</w:t>
      </w:r>
      <w:r w:rsidRPr="002B1AA7">
        <w:rPr>
          <w:b/>
          <w:sz w:val="24"/>
          <w:szCs w:val="24"/>
        </w:rPr>
        <w:t xml:space="preserve"> руб.</w:t>
      </w:r>
    </w:p>
    <w:p w:rsidR="001A595C" w:rsidRDefault="001A595C" w:rsidP="006B4758">
      <w:pPr>
        <w:jc w:val="both"/>
        <w:rPr>
          <w:sz w:val="24"/>
          <w:szCs w:val="24"/>
        </w:rPr>
      </w:pPr>
      <w:r>
        <w:rPr>
          <w:sz w:val="24"/>
          <w:szCs w:val="24"/>
        </w:rPr>
        <w:t>Расшифровка поступлений, а также сумм налога, удержанн</w:t>
      </w:r>
      <w:r w:rsidR="00B44790">
        <w:rPr>
          <w:sz w:val="24"/>
          <w:szCs w:val="24"/>
        </w:rPr>
        <w:t>ых</w:t>
      </w:r>
      <w:r>
        <w:rPr>
          <w:sz w:val="24"/>
          <w:szCs w:val="24"/>
        </w:rPr>
        <w:t xml:space="preserve"> при этих поступлениях, и расчет суммы налога, которую нужно б</w:t>
      </w:r>
      <w:r w:rsidR="00B44790">
        <w:rPr>
          <w:sz w:val="24"/>
          <w:szCs w:val="24"/>
        </w:rPr>
        <w:t>удет доплатить по итогам 201</w:t>
      </w:r>
      <w:r w:rsidR="00EA60A4">
        <w:rPr>
          <w:sz w:val="24"/>
          <w:szCs w:val="24"/>
        </w:rPr>
        <w:t xml:space="preserve">8 </w:t>
      </w:r>
      <w:r w:rsidR="00B44790">
        <w:rPr>
          <w:sz w:val="24"/>
          <w:szCs w:val="24"/>
        </w:rPr>
        <w:t xml:space="preserve">г., </w:t>
      </w:r>
      <w:r>
        <w:rPr>
          <w:sz w:val="24"/>
          <w:szCs w:val="24"/>
        </w:rPr>
        <w:t>представлены ниже:</w:t>
      </w:r>
    </w:p>
    <w:p w:rsidR="00656563" w:rsidRDefault="00656563" w:rsidP="006B4758">
      <w:pPr>
        <w:jc w:val="both"/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127"/>
        <w:gridCol w:w="1417"/>
        <w:gridCol w:w="1701"/>
        <w:gridCol w:w="1701"/>
        <w:gridCol w:w="1559"/>
        <w:gridCol w:w="1276"/>
        <w:gridCol w:w="1134"/>
        <w:gridCol w:w="1134"/>
        <w:gridCol w:w="1134"/>
      </w:tblGrid>
      <w:tr w:rsidR="00EA60A4" w:rsidRPr="00EA60A4" w:rsidTr="00EA60A4">
        <w:trPr>
          <w:trHeight w:val="114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A4" w:rsidRPr="00EA60A4" w:rsidRDefault="00EA60A4" w:rsidP="00EA60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Биржевой тиккер инвестиционного фонда (ISIN-код фонда)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A4" w:rsidRPr="00EA60A4" w:rsidRDefault="00EA60A4" w:rsidP="00EA60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инвестиционного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A4" w:rsidRPr="00EA60A4" w:rsidRDefault="00EA60A4" w:rsidP="00EA60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поступле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дивиден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A4" w:rsidRPr="00EA60A4" w:rsidRDefault="00EA60A4" w:rsidP="00EA60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Сумма поступивших дивидендов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A4" w:rsidRPr="00EA60A4" w:rsidRDefault="00EA60A4" w:rsidP="00EA60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Налог, удержанный зарубежным брокером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A4" w:rsidRPr="00EA60A4" w:rsidRDefault="00EA60A4" w:rsidP="00EA60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Курс ЦБ РФ на дату получения дивидендов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A4" w:rsidRPr="00EA60A4" w:rsidRDefault="00EA60A4" w:rsidP="00EA60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диви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дендов</w:t>
            </w:r>
            <w:proofErr w:type="spellEnd"/>
            <w:proofErr w:type="gramEnd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в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A4" w:rsidRPr="00EA60A4" w:rsidRDefault="00EA60A4" w:rsidP="00EA60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</w:t>
            </w:r>
            <w:proofErr w:type="gram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уплачен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в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A4" w:rsidRPr="00EA60A4" w:rsidRDefault="00EA60A4" w:rsidP="00EA60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НДФЛ 13%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A4" w:rsidRPr="00EA60A4" w:rsidRDefault="00EA60A4" w:rsidP="00EA60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Нужно </w:t>
            </w:r>
            <w:proofErr w:type="spellStart"/>
            <w:proofErr w:type="gram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допла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тить</w:t>
            </w:r>
            <w:proofErr w:type="spellEnd"/>
            <w:proofErr w:type="gramEnd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НДФЛ</w:t>
            </w:r>
          </w:p>
        </w:tc>
      </w:tr>
      <w:tr w:rsidR="00656563" w:rsidRPr="00EA60A4" w:rsidTr="00FE708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63" w:rsidRDefault="00656563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AGG(US4642872265)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63" w:rsidRPr="00656563" w:rsidRDefault="00656563" w:rsidP="00656563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56563">
              <w:rPr>
                <w:rFonts w:ascii="Calibri" w:hAnsi="Calibri"/>
                <w:color w:val="000000"/>
                <w:lang w:val="en-US"/>
              </w:rPr>
              <w:t>iShares Core US Aggregate Bond ETF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63" w:rsidRDefault="00656563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63" w:rsidRDefault="00656563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63" w:rsidRDefault="00656563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63" w:rsidRDefault="00656563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63" w:rsidRDefault="00656563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63" w:rsidRDefault="00656563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63" w:rsidRDefault="00656563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63" w:rsidRDefault="00656563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6,18</w:t>
            </w:r>
          </w:p>
        </w:tc>
      </w:tr>
      <w:tr w:rsidR="00A87F92" w:rsidRPr="00EA60A4" w:rsidTr="00FE708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92" w:rsidRDefault="00A87F92" w:rsidP="00506D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VTI (US9229087690)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92" w:rsidRPr="00656563" w:rsidRDefault="00A87F92" w:rsidP="00506DC1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56563">
              <w:rPr>
                <w:rFonts w:ascii="Calibri" w:hAnsi="Calibri"/>
                <w:color w:val="000000"/>
                <w:lang w:val="en-US"/>
              </w:rPr>
              <w:t>Vanguard Total Stock Market ETF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506D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506D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506D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506D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68,8762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506D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506D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506D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506D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26,68</w:t>
            </w:r>
          </w:p>
        </w:tc>
      </w:tr>
      <w:tr w:rsidR="00A87F92" w:rsidRPr="00EA60A4" w:rsidTr="00FE708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F92" w:rsidRPr="00EA60A4" w:rsidTr="00FE708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F92" w:rsidRPr="00EA60A4" w:rsidTr="00FE708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92" w:rsidRPr="00656563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F92" w:rsidRPr="00EA60A4" w:rsidTr="00D63449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92" w:rsidRPr="00656563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92" w:rsidRDefault="00A87F92" w:rsidP="006565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7F92" w:rsidRPr="00EA60A4" w:rsidTr="00B85118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92" w:rsidRDefault="00A87F9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92" w:rsidRDefault="00A87F9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92" w:rsidRDefault="00A87F9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92" w:rsidRDefault="00A87F9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92" w:rsidRDefault="00A87F9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F92" w:rsidRPr="00656563" w:rsidRDefault="00A87F92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56563">
              <w:rPr>
                <w:rFonts w:ascii="Calibri" w:hAnsi="Calibri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F92" w:rsidRDefault="00A87F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F92" w:rsidRDefault="00A87F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F92" w:rsidRDefault="00A87F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F92" w:rsidRDefault="00A87F92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____</w:t>
            </w:r>
          </w:p>
        </w:tc>
      </w:tr>
    </w:tbl>
    <w:p w:rsidR="00EA60A4" w:rsidRPr="00EA60A4" w:rsidRDefault="00E61B37" w:rsidP="00E61B37">
      <w:pPr>
        <w:rPr>
          <w:sz w:val="24"/>
          <w:szCs w:val="24"/>
        </w:rPr>
      </w:pPr>
      <w:r>
        <w:rPr>
          <w:sz w:val="24"/>
          <w:szCs w:val="24"/>
        </w:rPr>
        <w:t>Представленные цифры подтверждаются брокерским</w:t>
      </w:r>
      <w:r w:rsidR="00B44790">
        <w:rPr>
          <w:sz w:val="24"/>
          <w:szCs w:val="24"/>
        </w:rPr>
        <w:t xml:space="preserve"> отчето</w:t>
      </w:r>
      <w:r>
        <w:rPr>
          <w:sz w:val="24"/>
          <w:szCs w:val="24"/>
        </w:rPr>
        <w:t xml:space="preserve">м от </w:t>
      </w:r>
      <w:r w:rsidR="00EA60A4">
        <w:rPr>
          <w:sz w:val="24"/>
          <w:szCs w:val="24"/>
          <w:lang w:val="en-US"/>
        </w:rPr>
        <w:t>Interactive</w:t>
      </w:r>
      <w:r w:rsidR="00EA60A4" w:rsidRPr="00EA60A4">
        <w:rPr>
          <w:sz w:val="24"/>
          <w:szCs w:val="24"/>
        </w:rPr>
        <w:t xml:space="preserve"> </w:t>
      </w:r>
      <w:r w:rsidR="00EA60A4">
        <w:rPr>
          <w:sz w:val="24"/>
          <w:szCs w:val="24"/>
          <w:lang w:val="en-US"/>
        </w:rPr>
        <w:t>Brokers</w:t>
      </w:r>
      <w:r>
        <w:rPr>
          <w:sz w:val="24"/>
          <w:szCs w:val="24"/>
        </w:rPr>
        <w:t xml:space="preserve"> за 201</w:t>
      </w:r>
      <w:r w:rsidR="00EA60A4" w:rsidRPr="00EA60A4">
        <w:rPr>
          <w:sz w:val="24"/>
          <w:szCs w:val="24"/>
        </w:rPr>
        <w:t>8</w:t>
      </w:r>
      <w:r>
        <w:rPr>
          <w:sz w:val="24"/>
          <w:szCs w:val="24"/>
        </w:rPr>
        <w:t xml:space="preserve"> г. </w:t>
      </w:r>
      <w:r w:rsidR="00EA60A4">
        <w:rPr>
          <w:sz w:val="24"/>
          <w:szCs w:val="24"/>
        </w:rPr>
        <w:t>На стр. 2 данного отчета в разделе «Дивиденды» указан</w:t>
      </w:r>
      <w:r w:rsidR="00656563">
        <w:rPr>
          <w:sz w:val="24"/>
          <w:szCs w:val="24"/>
        </w:rPr>
        <w:t>а</w:t>
      </w:r>
      <w:r w:rsidR="00EA60A4">
        <w:rPr>
          <w:sz w:val="24"/>
          <w:szCs w:val="24"/>
        </w:rPr>
        <w:t xml:space="preserve"> сумма поступавших на брокерский счет дивидендов</w:t>
      </w:r>
      <w:r w:rsidR="00131331" w:rsidRPr="00131331">
        <w:rPr>
          <w:sz w:val="24"/>
          <w:szCs w:val="24"/>
        </w:rPr>
        <w:t xml:space="preserve"> </w:t>
      </w:r>
      <w:r w:rsidR="00131331">
        <w:rPr>
          <w:sz w:val="24"/>
          <w:szCs w:val="24"/>
        </w:rPr>
        <w:t xml:space="preserve">(в строках </w:t>
      </w:r>
      <w:r w:rsidR="002B1AA7">
        <w:rPr>
          <w:sz w:val="24"/>
          <w:szCs w:val="24"/>
        </w:rPr>
        <w:t xml:space="preserve">этого раздела </w:t>
      </w:r>
      <w:r w:rsidR="00131331">
        <w:rPr>
          <w:sz w:val="24"/>
          <w:szCs w:val="24"/>
        </w:rPr>
        <w:t>указан биржевой тиккер инвестиционного фонда, от которого поступили дивиденды, а также сумма поступивших дивидендов)</w:t>
      </w:r>
      <w:r w:rsidR="00EA60A4">
        <w:rPr>
          <w:sz w:val="24"/>
          <w:szCs w:val="24"/>
        </w:rPr>
        <w:t>. В разделе «Удерживаемый налог» указана сумма налога, котор</w:t>
      </w:r>
      <w:r w:rsidR="008560C2">
        <w:rPr>
          <w:sz w:val="24"/>
          <w:szCs w:val="24"/>
        </w:rPr>
        <w:t>ую</w:t>
      </w:r>
      <w:r w:rsidR="00EA60A4">
        <w:rPr>
          <w:sz w:val="24"/>
          <w:szCs w:val="24"/>
        </w:rPr>
        <w:t xml:space="preserve"> удержал брокер с поступавших дивидендов</w:t>
      </w:r>
      <w:r w:rsidR="00131331">
        <w:rPr>
          <w:sz w:val="24"/>
          <w:szCs w:val="24"/>
        </w:rPr>
        <w:t xml:space="preserve"> (в строках </w:t>
      </w:r>
      <w:r w:rsidR="002B1AA7">
        <w:rPr>
          <w:sz w:val="24"/>
          <w:szCs w:val="24"/>
        </w:rPr>
        <w:t xml:space="preserve">этого раздела </w:t>
      </w:r>
      <w:r w:rsidR="00131331">
        <w:rPr>
          <w:sz w:val="24"/>
          <w:szCs w:val="24"/>
        </w:rPr>
        <w:t>указан биржевой тиккер инвестиционного фонда, от которого поступили дивиденды, а также сумма удержанного налога)</w:t>
      </w:r>
      <w:r w:rsidR="00EA60A4">
        <w:rPr>
          <w:sz w:val="24"/>
          <w:szCs w:val="24"/>
        </w:rPr>
        <w:t>.</w:t>
      </w:r>
    </w:p>
    <w:sectPr w:rsidR="00EA60A4" w:rsidRPr="00EA60A4" w:rsidSect="00EA60A4">
      <w:footerReference w:type="default" r:id="rId9"/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D3" w:rsidRDefault="00292BD3" w:rsidP="005D5B85">
      <w:pPr>
        <w:spacing w:after="0" w:line="240" w:lineRule="auto"/>
      </w:pPr>
      <w:r>
        <w:separator/>
      </w:r>
    </w:p>
  </w:endnote>
  <w:endnote w:type="continuationSeparator" w:id="0">
    <w:p w:rsidR="00292BD3" w:rsidRDefault="00292BD3" w:rsidP="005D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097454"/>
      <w:docPartObj>
        <w:docPartGallery w:val="Page Numbers (Bottom of Page)"/>
        <w:docPartUnique/>
      </w:docPartObj>
    </w:sdtPr>
    <w:sdtEndPr/>
    <w:sdtContent>
      <w:p w:rsidR="005D5B85" w:rsidRDefault="005D5B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81C">
          <w:rPr>
            <w:noProof/>
          </w:rPr>
          <w:t>1</w:t>
        </w:r>
        <w:r>
          <w:fldChar w:fldCharType="end"/>
        </w:r>
      </w:p>
    </w:sdtContent>
  </w:sdt>
  <w:p w:rsidR="005D5B85" w:rsidRDefault="005D5B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D3" w:rsidRDefault="00292BD3" w:rsidP="005D5B85">
      <w:pPr>
        <w:spacing w:after="0" w:line="240" w:lineRule="auto"/>
      </w:pPr>
      <w:r>
        <w:separator/>
      </w:r>
    </w:p>
  </w:footnote>
  <w:footnote w:type="continuationSeparator" w:id="0">
    <w:p w:rsidR="00292BD3" w:rsidRDefault="00292BD3" w:rsidP="005D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3C0"/>
    <w:multiLevelType w:val="hybridMultilevel"/>
    <w:tmpl w:val="255C8D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0E3915"/>
    <w:multiLevelType w:val="hybridMultilevel"/>
    <w:tmpl w:val="484E5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0966"/>
    <w:multiLevelType w:val="hybridMultilevel"/>
    <w:tmpl w:val="484E5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B8"/>
    <w:rsid w:val="00011EBD"/>
    <w:rsid w:val="000650B7"/>
    <w:rsid w:val="00131331"/>
    <w:rsid w:val="001A595C"/>
    <w:rsid w:val="001E0D3F"/>
    <w:rsid w:val="002245AE"/>
    <w:rsid w:val="002320AC"/>
    <w:rsid w:val="00243F72"/>
    <w:rsid w:val="00245D8D"/>
    <w:rsid w:val="0025757C"/>
    <w:rsid w:val="00292993"/>
    <w:rsid w:val="00292BD3"/>
    <w:rsid w:val="002B1AA7"/>
    <w:rsid w:val="00354A79"/>
    <w:rsid w:val="003702CD"/>
    <w:rsid w:val="0037182C"/>
    <w:rsid w:val="00372EB8"/>
    <w:rsid w:val="003B638D"/>
    <w:rsid w:val="00400CF2"/>
    <w:rsid w:val="0046279D"/>
    <w:rsid w:val="004C47D0"/>
    <w:rsid w:val="004D3A94"/>
    <w:rsid w:val="004E1564"/>
    <w:rsid w:val="004E2BC1"/>
    <w:rsid w:val="005203D5"/>
    <w:rsid w:val="0055781C"/>
    <w:rsid w:val="00566EAC"/>
    <w:rsid w:val="005D5B85"/>
    <w:rsid w:val="005F5271"/>
    <w:rsid w:val="00653FC7"/>
    <w:rsid w:val="00656563"/>
    <w:rsid w:val="00673CF4"/>
    <w:rsid w:val="00676A3C"/>
    <w:rsid w:val="006B4758"/>
    <w:rsid w:val="006B4DCF"/>
    <w:rsid w:val="006C6639"/>
    <w:rsid w:val="00724B67"/>
    <w:rsid w:val="007603BE"/>
    <w:rsid w:val="007653D1"/>
    <w:rsid w:val="007D63B6"/>
    <w:rsid w:val="00833283"/>
    <w:rsid w:val="008560C2"/>
    <w:rsid w:val="008D1986"/>
    <w:rsid w:val="008E042D"/>
    <w:rsid w:val="00901BFC"/>
    <w:rsid w:val="00915671"/>
    <w:rsid w:val="0095380C"/>
    <w:rsid w:val="0097297A"/>
    <w:rsid w:val="009A5EDD"/>
    <w:rsid w:val="00A12BC9"/>
    <w:rsid w:val="00A572BF"/>
    <w:rsid w:val="00A87F92"/>
    <w:rsid w:val="00AD7097"/>
    <w:rsid w:val="00AF12CE"/>
    <w:rsid w:val="00B1367C"/>
    <w:rsid w:val="00B44790"/>
    <w:rsid w:val="00B85118"/>
    <w:rsid w:val="00BC14CB"/>
    <w:rsid w:val="00C50D30"/>
    <w:rsid w:val="00D1284C"/>
    <w:rsid w:val="00D30DE4"/>
    <w:rsid w:val="00D57986"/>
    <w:rsid w:val="00DC2FC5"/>
    <w:rsid w:val="00E300A5"/>
    <w:rsid w:val="00E46F60"/>
    <w:rsid w:val="00E47851"/>
    <w:rsid w:val="00E61B37"/>
    <w:rsid w:val="00E8252E"/>
    <w:rsid w:val="00E973C4"/>
    <w:rsid w:val="00EA00F6"/>
    <w:rsid w:val="00EA60A4"/>
    <w:rsid w:val="00EE238D"/>
    <w:rsid w:val="00EF10F0"/>
    <w:rsid w:val="00F03FB7"/>
    <w:rsid w:val="00F202C1"/>
    <w:rsid w:val="00F345A3"/>
    <w:rsid w:val="00F34B24"/>
    <w:rsid w:val="00F6354F"/>
    <w:rsid w:val="00F7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83"/>
    <w:pPr>
      <w:ind w:left="720"/>
      <w:contextualSpacing/>
    </w:pPr>
  </w:style>
  <w:style w:type="table" w:styleId="a4">
    <w:name w:val="Table Grid"/>
    <w:basedOn w:val="a1"/>
    <w:uiPriority w:val="59"/>
    <w:rsid w:val="00F0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B85"/>
  </w:style>
  <w:style w:type="paragraph" w:styleId="a7">
    <w:name w:val="footer"/>
    <w:basedOn w:val="a"/>
    <w:link w:val="a8"/>
    <w:uiPriority w:val="99"/>
    <w:unhideWhenUsed/>
    <w:rsid w:val="005D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B85"/>
  </w:style>
  <w:style w:type="character" w:customStyle="1" w:styleId="apple-converted-space">
    <w:name w:val="apple-converted-space"/>
    <w:basedOn w:val="a0"/>
    <w:rsid w:val="003B638D"/>
  </w:style>
  <w:style w:type="paragraph" w:styleId="a9">
    <w:name w:val="Balloon Text"/>
    <w:basedOn w:val="a"/>
    <w:link w:val="aa"/>
    <w:uiPriority w:val="99"/>
    <w:semiHidden/>
    <w:unhideWhenUsed/>
    <w:rsid w:val="0037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83"/>
    <w:pPr>
      <w:ind w:left="720"/>
      <w:contextualSpacing/>
    </w:pPr>
  </w:style>
  <w:style w:type="table" w:styleId="a4">
    <w:name w:val="Table Grid"/>
    <w:basedOn w:val="a1"/>
    <w:uiPriority w:val="59"/>
    <w:rsid w:val="00F0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B85"/>
  </w:style>
  <w:style w:type="paragraph" w:styleId="a7">
    <w:name w:val="footer"/>
    <w:basedOn w:val="a"/>
    <w:link w:val="a8"/>
    <w:uiPriority w:val="99"/>
    <w:unhideWhenUsed/>
    <w:rsid w:val="005D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B85"/>
  </w:style>
  <w:style w:type="character" w:customStyle="1" w:styleId="apple-converted-space">
    <w:name w:val="apple-converted-space"/>
    <w:basedOn w:val="a0"/>
    <w:rsid w:val="003B638D"/>
  </w:style>
  <w:style w:type="paragraph" w:styleId="a9">
    <w:name w:val="Balloon Text"/>
    <w:basedOn w:val="a"/>
    <w:link w:val="aa"/>
    <w:uiPriority w:val="99"/>
    <w:semiHidden/>
    <w:unhideWhenUsed/>
    <w:rsid w:val="0037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9D0F-0C7E-4919-B7E7-E2B2BECA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Сергей Наумов</cp:lastModifiedBy>
  <cp:revision>31</cp:revision>
  <dcterms:created xsi:type="dcterms:W3CDTF">2013-04-27T00:12:00Z</dcterms:created>
  <dcterms:modified xsi:type="dcterms:W3CDTF">2019-03-30T07:55:00Z</dcterms:modified>
</cp:coreProperties>
</file>